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D02" w:rsidRPr="00811021" w:rsidRDefault="00C51DAD" w:rsidP="008110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1021">
        <w:rPr>
          <w:rFonts w:ascii="Times New Roman" w:hAnsi="Times New Roman" w:cs="Times New Roman"/>
          <w:b/>
          <w:sz w:val="24"/>
          <w:szCs w:val="24"/>
        </w:rPr>
        <w:t>Завдання 1</w:t>
      </w:r>
    </w:p>
    <w:p w:rsidR="00C51DAD" w:rsidRPr="00811021" w:rsidRDefault="00C51DAD" w:rsidP="00811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>Обчислити значення функції при значеннях х=1, х=5, х=-5:</w:t>
      </w:r>
    </w:p>
    <w:p w:rsidR="00C51DAD" w:rsidRPr="00811021" w:rsidRDefault="00C51DAD" w:rsidP="00811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position w:val="-48"/>
          <w:sz w:val="24"/>
          <w:szCs w:val="24"/>
        </w:rPr>
        <w:object w:dxaOrig="252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56.25pt" o:ole="">
            <v:imagedata r:id="rId6" o:title=""/>
          </v:shape>
          <o:OLEObject Type="Embed" ProgID="Equation.3" ShapeID="_x0000_i1025" DrawAspect="Content" ObjectID="_1551963037" r:id="rId7"/>
        </w:object>
      </w:r>
    </w:p>
    <w:p w:rsidR="00811021" w:rsidRDefault="00811021" w:rsidP="00811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DAD" w:rsidRPr="00811021" w:rsidRDefault="00C51DAD" w:rsidP="008110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1021">
        <w:rPr>
          <w:rFonts w:ascii="Times New Roman" w:hAnsi="Times New Roman" w:cs="Times New Roman"/>
          <w:b/>
          <w:sz w:val="24"/>
          <w:szCs w:val="24"/>
        </w:rPr>
        <w:t>Завдання 2</w:t>
      </w:r>
    </w:p>
    <w:p w:rsidR="00C51DAD" w:rsidRPr="00811021" w:rsidRDefault="00C51DAD" w:rsidP="0081102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 xml:space="preserve">Створити таблицю за наведеним ескізом, заповнити її десятьма результатами вимірювань та дослідити можливості 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 xml:space="preserve">Excel </w:t>
      </w:r>
      <w:r w:rsidRPr="00811021">
        <w:rPr>
          <w:rFonts w:ascii="Times New Roman" w:hAnsi="Times New Roman" w:cs="Times New Roman"/>
          <w:sz w:val="24"/>
          <w:szCs w:val="24"/>
        </w:rPr>
        <w:t xml:space="preserve">щодо виконання розрахунків. Створену таблицю помістити на аркуш з ім’ям 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>Виміри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0"/>
        <w:gridCol w:w="1654"/>
        <w:gridCol w:w="1398"/>
        <w:gridCol w:w="1358"/>
        <w:gridCol w:w="1541"/>
        <w:gridCol w:w="1756"/>
        <w:gridCol w:w="1348"/>
      </w:tblGrid>
      <w:tr w:rsidR="00275C98" w:rsidRPr="00811021" w:rsidTr="00275C98">
        <w:tc>
          <w:tcPr>
            <w:tcW w:w="800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98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58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41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56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48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811021" w:rsidRPr="00811021" w:rsidTr="00275C98">
        <w:tc>
          <w:tcPr>
            <w:tcW w:w="800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55" w:type="dxa"/>
            <w:gridSpan w:val="6"/>
          </w:tcPr>
          <w:p w:rsidR="00C51DAD" w:rsidRPr="00811021" w:rsidRDefault="00C51DAD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hAnsi="Times New Roman" w:cs="Times New Roman"/>
                <w:b/>
                <w:sz w:val="24"/>
                <w:szCs w:val="24"/>
              </w:rPr>
              <w:t>Обробка результатів експерименту</w:t>
            </w:r>
          </w:p>
        </w:tc>
      </w:tr>
      <w:tr w:rsidR="00275C98" w:rsidRPr="00811021" w:rsidTr="00275C98">
        <w:tc>
          <w:tcPr>
            <w:tcW w:w="800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54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Результати вимірювань</w:t>
            </w:r>
          </w:p>
        </w:tc>
        <w:tc>
          <w:tcPr>
            <w:tcW w:w="1398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hAnsi="Times New Roman" w:cs="Times New Roman"/>
                <w:b/>
                <w:sz w:val="24"/>
                <w:szCs w:val="24"/>
              </w:rPr>
              <w:t>Подвоєне значення</w:t>
            </w:r>
          </w:p>
        </w:tc>
        <w:tc>
          <w:tcPr>
            <w:tcW w:w="1358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hAnsi="Times New Roman" w:cs="Times New Roman"/>
                <w:b/>
                <w:sz w:val="24"/>
                <w:szCs w:val="24"/>
              </w:rPr>
              <w:t>Квадрат значення</w:t>
            </w:r>
          </w:p>
        </w:tc>
        <w:tc>
          <w:tcPr>
            <w:tcW w:w="1541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hAnsi="Times New Roman" w:cs="Times New Roman"/>
                <w:b/>
                <w:sz w:val="24"/>
                <w:szCs w:val="24"/>
              </w:rPr>
              <w:t>Квадрат наступного числа</w:t>
            </w:r>
          </w:p>
        </w:tc>
        <w:tc>
          <w:tcPr>
            <w:tcW w:w="1756" w:type="dxa"/>
          </w:tcPr>
          <w:p w:rsidR="00C51DAD" w:rsidRPr="00811021" w:rsidRDefault="00275C98" w:rsidP="008110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hAnsi="Times New Roman" w:cs="Times New Roman"/>
                <w:b/>
                <w:sz w:val="24"/>
                <w:szCs w:val="24"/>
              </w:rPr>
              <w:t>Масштабний множник</w:t>
            </w:r>
          </w:p>
        </w:tc>
        <w:tc>
          <w:tcPr>
            <w:tcW w:w="1348" w:type="dxa"/>
          </w:tcPr>
          <w:p w:rsidR="00C51DAD" w:rsidRPr="00811021" w:rsidRDefault="00275C98" w:rsidP="008110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275C98" w:rsidRPr="00811021" w:rsidTr="00275C98">
        <w:tc>
          <w:tcPr>
            <w:tcW w:w="800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54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C98" w:rsidRPr="00811021" w:rsidTr="00275C98">
        <w:tc>
          <w:tcPr>
            <w:tcW w:w="800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54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C51DAD" w:rsidRPr="00811021" w:rsidRDefault="00C51DAD" w:rsidP="00811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1DAD" w:rsidRPr="00811021" w:rsidRDefault="00275C98" w:rsidP="00811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>Масштабний множник для всіх результатів вимірювань вважати рівний 5. Масштаб обчислюється шляхом множення результату вимірювання на масштабний множник.</w:t>
      </w:r>
    </w:p>
    <w:p w:rsidR="00275C98" w:rsidRPr="00811021" w:rsidRDefault="00275C98" w:rsidP="00811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>Під таблицею  в окремих клітинках розмістити найбільше, найменше значення результату вимірювання та середнє значення результатів вимірювання.</w:t>
      </w:r>
    </w:p>
    <w:p w:rsidR="00811021" w:rsidRDefault="00811021" w:rsidP="008110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51DAD" w:rsidRPr="00811021" w:rsidRDefault="00C51DAD" w:rsidP="008110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1021">
        <w:rPr>
          <w:rFonts w:ascii="Times New Roman" w:hAnsi="Times New Roman" w:cs="Times New Roman"/>
          <w:b/>
          <w:sz w:val="24"/>
          <w:szCs w:val="24"/>
          <w:lang w:val="ru-RU"/>
        </w:rPr>
        <w:t>Завдання</w:t>
      </w:r>
      <w:proofErr w:type="spellEnd"/>
      <w:r w:rsidRPr="0081102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</w:t>
      </w:r>
    </w:p>
    <w:p w:rsidR="00C51DAD" w:rsidRPr="00811021" w:rsidRDefault="00C51DAD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811021">
        <w:rPr>
          <w:rFonts w:ascii="Times New Roman" w:hAnsi="Times New Roman" w:cs="Times New Roman"/>
          <w:sz w:val="24"/>
          <w:szCs w:val="24"/>
          <w:lang w:val="ru-RU"/>
        </w:rPr>
        <w:t>Скласти</w:t>
      </w:r>
      <w:proofErr w:type="spellEnd"/>
      <w:r w:rsidRPr="008110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11021">
        <w:rPr>
          <w:rFonts w:ascii="Times New Roman" w:hAnsi="Times New Roman" w:cs="Times New Roman"/>
          <w:sz w:val="24"/>
          <w:szCs w:val="24"/>
          <w:lang w:val="ru-RU"/>
        </w:rPr>
        <w:t>табличний</w:t>
      </w:r>
      <w:proofErr w:type="spellEnd"/>
      <w:r w:rsidRPr="00811021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для </w:t>
      </w:r>
      <w:proofErr w:type="spellStart"/>
      <w:r w:rsidRPr="00811021">
        <w:rPr>
          <w:rFonts w:ascii="Times New Roman" w:hAnsi="Times New Roman" w:cs="Times New Roman"/>
          <w:sz w:val="24"/>
          <w:szCs w:val="24"/>
          <w:lang w:val="ru-RU"/>
        </w:rPr>
        <w:t>табулювання</w:t>
      </w:r>
      <w:proofErr w:type="spellEnd"/>
      <w:r w:rsidRPr="0081102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811021">
        <w:rPr>
          <w:rFonts w:ascii="Times New Roman" w:hAnsi="Times New Roman" w:cs="Times New Roman"/>
          <w:sz w:val="24"/>
          <w:szCs w:val="24"/>
          <w:lang w:val="ru-RU"/>
        </w:rPr>
        <w:t>обчислення</w:t>
      </w:r>
      <w:proofErr w:type="spellEnd"/>
      <w:r w:rsidRPr="00811021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811021">
        <w:rPr>
          <w:rFonts w:ascii="Times New Roman" w:hAnsi="Times New Roman" w:cs="Times New Roman"/>
          <w:sz w:val="24"/>
          <w:szCs w:val="24"/>
          <w:lang w:val="ru-RU"/>
        </w:rPr>
        <w:t>функції</w:t>
      </w:r>
      <w:proofErr w:type="spellEnd"/>
      <w:r w:rsidRPr="008110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ru-RU"/>
          </w:rPr>
          <m:t>y=sin2x-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  <w:lang w:val="ru-RU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ru-RU"/>
              </w:rPr>
              <m:t>sin3x</m:t>
            </m:r>
          </m:e>
        </m:d>
      </m:oMath>
      <w:r w:rsidRPr="0081102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811021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811021">
        <w:rPr>
          <w:rFonts w:ascii="Times New Roman" w:eastAsiaTheme="minorEastAsia" w:hAnsi="Times New Roman" w:cs="Times New Roman"/>
          <w:sz w:val="24"/>
          <w:szCs w:val="24"/>
        </w:rPr>
        <w:t xml:space="preserve">ля змінної х задати не менше десяти значень. При наявності у формулі параметра </w:t>
      </w:r>
      <w:r w:rsidRPr="00811021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a</w:t>
      </w:r>
      <w:r w:rsidRPr="00811021">
        <w:rPr>
          <w:rFonts w:ascii="Times New Roman" w:eastAsiaTheme="minorEastAsia" w:hAnsi="Times New Roman" w:cs="Times New Roman"/>
          <w:sz w:val="24"/>
          <w:szCs w:val="24"/>
        </w:rPr>
        <w:t xml:space="preserve"> задати для нього стале значення самостійно, використавши для цього окрему комірку на листі. Для заданих вихідних значень змінної х та обчислених значень функції у побудувати </w:t>
      </w:r>
      <w:r w:rsidRPr="00811021">
        <w:rPr>
          <w:rFonts w:ascii="Times New Roman" w:eastAsiaTheme="minorEastAsia" w:hAnsi="Times New Roman" w:cs="Times New Roman"/>
          <w:sz w:val="24"/>
          <w:szCs w:val="24"/>
        </w:rPr>
        <w:t>лінійчату діаграму</w:t>
      </w:r>
      <w:r w:rsidRPr="0081102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1021" w:rsidRDefault="00811021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275C98" w:rsidRPr="00811021" w:rsidRDefault="00275C98" w:rsidP="0081102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11021">
        <w:rPr>
          <w:rFonts w:ascii="Times New Roman" w:eastAsiaTheme="minorEastAsia" w:hAnsi="Times New Roman" w:cs="Times New Roman"/>
          <w:b/>
          <w:sz w:val="24"/>
          <w:szCs w:val="24"/>
        </w:rPr>
        <w:t>Завдання 4</w:t>
      </w:r>
    </w:p>
    <w:p w:rsidR="00275C98" w:rsidRPr="00811021" w:rsidRDefault="00275C98" w:rsidP="00811021">
      <w:pPr>
        <w:pStyle w:val="Default"/>
      </w:pPr>
      <w:r w:rsidRPr="00811021">
        <w:t xml:space="preserve">Визначити значення функції </w:t>
      </w:r>
      <w:r w:rsidRPr="00811021">
        <w:rPr>
          <w:i/>
          <w:iCs/>
        </w:rPr>
        <w:t>Y</w:t>
      </w:r>
      <w:r w:rsidRPr="00811021">
        <w:t xml:space="preserve">, якщо </w:t>
      </w:r>
      <w:r w:rsidRPr="00811021">
        <w:rPr>
          <w:i/>
          <w:iCs/>
        </w:rPr>
        <w:t xml:space="preserve">Z </w:t>
      </w:r>
      <w:r w:rsidRPr="00811021">
        <w:t xml:space="preserve">змінюється від </w:t>
      </w:r>
      <w:r w:rsidRPr="00811021">
        <w:rPr>
          <w:i/>
          <w:iCs/>
        </w:rPr>
        <w:t xml:space="preserve">1 </w:t>
      </w:r>
      <w:r w:rsidRPr="00811021">
        <w:t xml:space="preserve">до </w:t>
      </w:r>
      <w:r w:rsidRPr="00811021">
        <w:rPr>
          <w:i/>
          <w:iCs/>
        </w:rPr>
        <w:t xml:space="preserve">21 </w:t>
      </w:r>
      <w:r w:rsidRPr="00811021">
        <w:t xml:space="preserve">з кроком </w:t>
      </w:r>
      <w:r w:rsidRPr="00811021">
        <w:rPr>
          <w:i/>
          <w:iCs/>
        </w:rPr>
        <w:t>2, X=3</w:t>
      </w:r>
      <w:r w:rsidRPr="00811021">
        <w:t xml:space="preserve">. Формули для обчислення: </w:t>
      </w:r>
    </w:p>
    <w:p w:rsidR="00275C98" w:rsidRPr="00811021" w:rsidRDefault="00275C98" w:rsidP="008110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>Якщо Z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 xml:space="preserve">&lt;4*X </w:t>
      </w:r>
      <w:r w:rsidRPr="00811021">
        <w:rPr>
          <w:rFonts w:ascii="Times New Roman" w:hAnsi="Times New Roman" w:cs="Times New Roman"/>
          <w:sz w:val="24"/>
          <w:szCs w:val="24"/>
        </w:rPr>
        <w:t xml:space="preserve">то 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>Y=5*X</w:t>
      </w:r>
      <w:r w:rsidRPr="00811021">
        <w:rPr>
          <w:rFonts w:ascii="Times New Roman" w:hAnsi="Times New Roman" w:cs="Times New Roman"/>
          <w:sz w:val="24"/>
          <w:szCs w:val="24"/>
        </w:rPr>
        <w:t xml:space="preserve">, інакше 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 xml:space="preserve">Y=2*X*(2,1*Z-X). </w:t>
      </w:r>
      <w:r w:rsidRPr="00811021">
        <w:rPr>
          <w:rFonts w:ascii="Times New Roman" w:hAnsi="Times New Roman" w:cs="Times New Roman"/>
          <w:sz w:val="24"/>
          <w:szCs w:val="24"/>
        </w:rPr>
        <w:t xml:space="preserve">Результат оформити за наведеним ескізом та розмістити на аркуші з ім’ям 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>Функція1</w:t>
      </w:r>
      <w:r w:rsidRPr="0081102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275C98" w:rsidRPr="00811021" w:rsidTr="00275C98">
        <w:tc>
          <w:tcPr>
            <w:tcW w:w="2463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275C98" w:rsidRPr="00811021" w:rsidTr="000C6E07">
        <w:tc>
          <w:tcPr>
            <w:tcW w:w="2463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92" w:type="dxa"/>
            <w:gridSpan w:val="3"/>
          </w:tcPr>
          <w:p w:rsidR="00275C98" w:rsidRPr="00811021" w:rsidRDefault="00275C98" w:rsidP="0081102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Функція </w:t>
            </w: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Y(Z)</w:t>
            </w:r>
          </w:p>
        </w:tc>
      </w:tr>
      <w:tr w:rsidR="00275C98" w:rsidRPr="00811021" w:rsidTr="00275C98">
        <w:tc>
          <w:tcPr>
            <w:tcW w:w="2463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X=</w:t>
            </w: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75C98" w:rsidRPr="00811021" w:rsidTr="00275C98">
        <w:tc>
          <w:tcPr>
            <w:tcW w:w="2463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75C98" w:rsidRPr="00811021" w:rsidTr="00275C98">
        <w:tc>
          <w:tcPr>
            <w:tcW w:w="2463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75C98" w:rsidRPr="00811021" w:rsidRDefault="00275C9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811021" w:rsidRDefault="00811021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275C98" w:rsidRPr="00811021" w:rsidRDefault="00DF0063" w:rsidP="0081102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11021"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 xml:space="preserve"> </w:t>
      </w:r>
      <w:r w:rsidR="00FE38A3" w:rsidRPr="00811021">
        <w:rPr>
          <w:rFonts w:ascii="Times New Roman" w:eastAsiaTheme="minorEastAsia" w:hAnsi="Times New Roman" w:cs="Times New Roman"/>
          <w:b/>
          <w:sz w:val="24"/>
          <w:szCs w:val="24"/>
        </w:rPr>
        <w:t>Завдання 5</w:t>
      </w:r>
    </w:p>
    <w:p w:rsidR="00FE38A3" w:rsidRPr="00811021" w:rsidRDefault="00056053" w:rsidP="00811021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811021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Створити  і  розрахувати таблицю</w:t>
      </w:r>
      <w:r w:rsidRPr="00811021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811021">
        <w:rPr>
          <w:rFonts w:ascii="Times New Roman" w:hAnsi="Times New Roman" w:cs="Times New Roman"/>
          <w:color w:val="000000"/>
          <w:spacing w:val="3"/>
          <w:sz w:val="24"/>
          <w:szCs w:val="24"/>
        </w:rPr>
        <w:t>"Зведення  райвідділу  статистики  про</w:t>
      </w:r>
      <w:r w:rsidR="0081102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</w:t>
      </w:r>
      <w:r w:rsidRPr="00811021">
        <w:rPr>
          <w:rFonts w:ascii="Times New Roman" w:hAnsi="Times New Roman" w:cs="Times New Roman"/>
          <w:color w:val="000000"/>
          <w:spacing w:val="-1"/>
          <w:sz w:val="24"/>
          <w:szCs w:val="24"/>
        </w:rPr>
        <w:t>фактичний збір урожаю зерна"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1843"/>
        <w:gridCol w:w="1701"/>
        <w:gridCol w:w="1667"/>
      </w:tblGrid>
      <w:tr w:rsidR="00056053" w:rsidRPr="00811021" w:rsidTr="00056053">
        <w:tc>
          <w:tcPr>
            <w:tcW w:w="4644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Назва господарства</w:t>
            </w:r>
          </w:p>
        </w:tc>
        <w:tc>
          <w:tcPr>
            <w:tcW w:w="1843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Збірна площа, га</w:t>
            </w:r>
          </w:p>
        </w:tc>
        <w:tc>
          <w:tcPr>
            <w:tcW w:w="1701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Валовий збір, ц.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Середня урожайність, ц/га</w:t>
            </w: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ім.. Лесі Українки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21308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Нива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1216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21309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СТОВ </w:t>
            </w:r>
            <w:proofErr w:type="spellStart"/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Чотирбоківське</w:t>
            </w:r>
            <w:proofErr w:type="spellEnd"/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8163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Надія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12335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Світоч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6287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Злагода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849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11560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СТОВ </w:t>
            </w:r>
            <w:proofErr w:type="spellStart"/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Коськівське</w:t>
            </w:r>
            <w:proofErr w:type="spellEnd"/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1071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23295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СТОВ Вікторія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8185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Маяк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Правда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1158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Добробут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12869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Відродження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965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Промінь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8675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СТОВ Врожай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1342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30130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Полісся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6211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Україна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3004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56053" w:rsidRPr="00811021" w:rsidTr="00056053">
        <w:tc>
          <w:tcPr>
            <w:tcW w:w="4644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 Ранок</w:t>
            </w:r>
          </w:p>
        </w:tc>
        <w:tc>
          <w:tcPr>
            <w:tcW w:w="1843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056053" w:rsidRPr="00811021" w:rsidRDefault="00C7567D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667" w:type="dxa"/>
          </w:tcPr>
          <w:p w:rsidR="00056053" w:rsidRPr="00811021" w:rsidRDefault="00056053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7567D" w:rsidRPr="00811021" w:rsidRDefault="00C7567D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11021">
        <w:rPr>
          <w:rFonts w:ascii="Times New Roman" w:eastAsiaTheme="minorEastAsia" w:hAnsi="Times New Roman" w:cs="Times New Roman"/>
          <w:sz w:val="24"/>
          <w:szCs w:val="24"/>
        </w:rPr>
        <w:t>Використовуючи умовне форматування виділити червоним кольором інформацію про ті господарства, які зібрали від 10000до 20000 центнерів зерна, зеленим кольором – від 1000 до 9000 центнерів, жовтим кольором від 100 до 900 центнерів.</w:t>
      </w:r>
    </w:p>
    <w:p w:rsidR="00AC3B95" w:rsidRPr="00811021" w:rsidRDefault="00C7567D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11021">
        <w:rPr>
          <w:rFonts w:ascii="Times New Roman" w:eastAsiaTheme="minorEastAsia" w:hAnsi="Times New Roman" w:cs="Times New Roman"/>
          <w:sz w:val="24"/>
          <w:szCs w:val="24"/>
        </w:rPr>
        <w:t>Виконати сортування таблиці по колонці Збірна площа.</w:t>
      </w:r>
      <w:r w:rsidR="00AC3B95" w:rsidRPr="00811021">
        <w:rPr>
          <w:rFonts w:ascii="Times New Roman" w:eastAsiaTheme="minorEastAsia" w:hAnsi="Times New Roman" w:cs="Times New Roman"/>
          <w:sz w:val="24"/>
          <w:szCs w:val="24"/>
        </w:rPr>
        <w:t xml:space="preserve"> Знайти максимальне та мінімальне значення середньої урожайності (результати розмістити під таблицею в окремих клітинках). Використовуючи розширений фільтр, вивести інформацію про ті господарства, збірна площа яких  не перевищує 672 га.</w:t>
      </w:r>
    </w:p>
    <w:p w:rsidR="00811021" w:rsidRDefault="00811021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AC3B95" w:rsidRPr="00811021" w:rsidRDefault="00AC3B95" w:rsidP="0081102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11021">
        <w:rPr>
          <w:rFonts w:ascii="Times New Roman" w:eastAsiaTheme="minorEastAsia" w:hAnsi="Times New Roman" w:cs="Times New Roman"/>
          <w:b/>
          <w:sz w:val="24"/>
          <w:szCs w:val="24"/>
        </w:rPr>
        <w:t>Завдання 6.</w:t>
      </w:r>
    </w:p>
    <w:p w:rsidR="00AC3B95" w:rsidRPr="00811021" w:rsidRDefault="00AC3B95" w:rsidP="008110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 xml:space="preserve">Знайти загальну суму кожного показника економічного розвитку за три роки – з 2007 по 2009 рік. </w:t>
      </w:r>
      <w:r w:rsidR="00177868" w:rsidRPr="00811021">
        <w:rPr>
          <w:rFonts w:ascii="Times New Roman" w:hAnsi="Times New Roman" w:cs="Times New Roman"/>
          <w:sz w:val="24"/>
          <w:szCs w:val="24"/>
        </w:rPr>
        <w:t>Результати обчислень розмістити на окремому аркуші «Підсумок». Використати операцію консолідації даних.</w:t>
      </w:r>
    </w:p>
    <w:p w:rsidR="00AC3B95" w:rsidRPr="00811021" w:rsidRDefault="00AC3B95" w:rsidP="008110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>Аркуш 1</w:t>
      </w:r>
      <w:r w:rsidR="00177868" w:rsidRPr="00811021">
        <w:rPr>
          <w:rFonts w:ascii="Times New Roman" w:hAnsi="Times New Roman" w:cs="Times New Roman"/>
          <w:sz w:val="24"/>
          <w:szCs w:val="24"/>
        </w:rPr>
        <w:t>(</w:t>
      </w:r>
      <w:r w:rsidRPr="00811021">
        <w:rPr>
          <w:rFonts w:ascii="Times New Roman" w:hAnsi="Times New Roman" w:cs="Times New Roman"/>
          <w:sz w:val="24"/>
          <w:szCs w:val="24"/>
        </w:rPr>
        <w:t xml:space="preserve"> назва</w:t>
      </w:r>
      <w:r w:rsidR="00177868" w:rsidRPr="00811021">
        <w:rPr>
          <w:rFonts w:ascii="Times New Roman" w:hAnsi="Times New Roman" w:cs="Times New Roman"/>
          <w:sz w:val="24"/>
          <w:szCs w:val="24"/>
        </w:rPr>
        <w:t xml:space="preserve"> - </w:t>
      </w:r>
      <w:r w:rsidRPr="00811021">
        <w:rPr>
          <w:rFonts w:ascii="Times New Roman" w:hAnsi="Times New Roman" w:cs="Times New Roman"/>
          <w:sz w:val="24"/>
          <w:szCs w:val="24"/>
        </w:rPr>
        <w:t xml:space="preserve"> 2007</w:t>
      </w:r>
      <w:r w:rsidR="00177868" w:rsidRPr="00811021">
        <w:rPr>
          <w:rFonts w:ascii="Times New Roman" w:hAnsi="Times New Roman" w:cs="Times New Roman"/>
          <w:sz w:val="24"/>
          <w:szCs w:val="24"/>
        </w:rPr>
        <w:t>)</w:t>
      </w:r>
    </w:p>
    <w:p w:rsidR="00AC3B95" w:rsidRPr="00811021" w:rsidRDefault="00AC3B95" w:rsidP="008110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>Основні показники  економічного розвитку за 2007 рік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AC3B95" w:rsidRPr="00811021" w:rsidTr="00AC3B95">
        <w:tc>
          <w:tcPr>
            <w:tcW w:w="4927" w:type="dxa"/>
          </w:tcPr>
          <w:p w:rsidR="00AC3B95" w:rsidRPr="00811021" w:rsidRDefault="00AC3B95" w:rsidP="0081102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Показник</w:t>
            </w:r>
          </w:p>
        </w:tc>
        <w:tc>
          <w:tcPr>
            <w:tcW w:w="4928" w:type="dxa"/>
          </w:tcPr>
          <w:p w:rsidR="00AC3B95" w:rsidRPr="00811021" w:rsidRDefault="00AC3B95" w:rsidP="0081102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Значення показника, </w:t>
            </w:r>
            <w:proofErr w:type="spellStart"/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млн..грн</w:t>
            </w:r>
            <w:proofErr w:type="spellEnd"/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C3B95" w:rsidRPr="00811021" w:rsidTr="00AC3B95">
        <w:tc>
          <w:tcPr>
            <w:tcW w:w="4927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Випуск товарів та послуг</w:t>
            </w:r>
          </w:p>
        </w:tc>
        <w:tc>
          <w:tcPr>
            <w:tcW w:w="4928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1650992</w:t>
            </w:r>
          </w:p>
        </w:tc>
      </w:tr>
      <w:tr w:rsidR="00AC3B95" w:rsidRPr="00811021" w:rsidTr="00AC3B95">
        <w:tc>
          <w:tcPr>
            <w:tcW w:w="4927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Проміжне споживання</w:t>
            </w:r>
          </w:p>
        </w:tc>
        <w:tc>
          <w:tcPr>
            <w:tcW w:w="4928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930261</w:t>
            </w:r>
          </w:p>
        </w:tc>
      </w:tr>
      <w:tr w:rsidR="00AC3B95" w:rsidRPr="00811021" w:rsidTr="00AC3B95">
        <w:tc>
          <w:tcPr>
            <w:tcW w:w="4927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Валовий внутрішній продукт</w:t>
            </w:r>
          </w:p>
        </w:tc>
        <w:tc>
          <w:tcPr>
            <w:tcW w:w="4928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720731</w:t>
            </w:r>
          </w:p>
        </w:tc>
      </w:tr>
      <w:tr w:rsidR="00AC3B95" w:rsidRPr="00811021" w:rsidTr="00AC3B95">
        <w:tc>
          <w:tcPr>
            <w:tcW w:w="4927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Обсяг реалізованої промислової продукції</w:t>
            </w:r>
          </w:p>
        </w:tc>
        <w:tc>
          <w:tcPr>
            <w:tcW w:w="4928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717077</w:t>
            </w:r>
          </w:p>
        </w:tc>
      </w:tr>
      <w:tr w:rsidR="00AC3B95" w:rsidRPr="00811021" w:rsidTr="00AC3B95">
        <w:tc>
          <w:tcPr>
            <w:tcW w:w="4927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Обсяг продукції сільського господарства</w:t>
            </w:r>
          </w:p>
        </w:tc>
        <w:tc>
          <w:tcPr>
            <w:tcW w:w="4928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109985</w:t>
            </w:r>
          </w:p>
        </w:tc>
      </w:tr>
      <w:tr w:rsidR="00AC3B95" w:rsidRPr="00811021" w:rsidTr="00AC3B95">
        <w:tc>
          <w:tcPr>
            <w:tcW w:w="4927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Інвестиції в основний капітал</w:t>
            </w:r>
          </w:p>
        </w:tc>
        <w:tc>
          <w:tcPr>
            <w:tcW w:w="4928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188486</w:t>
            </w:r>
          </w:p>
        </w:tc>
      </w:tr>
      <w:tr w:rsidR="00AC3B95" w:rsidRPr="00811021" w:rsidTr="00AC3B95">
        <w:tc>
          <w:tcPr>
            <w:tcW w:w="4927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Обсяг роздрібного товарообороту</w:t>
            </w:r>
          </w:p>
        </w:tc>
        <w:tc>
          <w:tcPr>
            <w:tcW w:w="4928" w:type="dxa"/>
          </w:tcPr>
          <w:p w:rsidR="00AC3B95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178233</w:t>
            </w:r>
          </w:p>
        </w:tc>
      </w:tr>
    </w:tbl>
    <w:p w:rsidR="00177868" w:rsidRPr="00811021" w:rsidRDefault="00C7567D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1102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77868" w:rsidRPr="00811021">
        <w:rPr>
          <w:rFonts w:ascii="Times New Roman" w:eastAsiaTheme="minorEastAsia" w:hAnsi="Times New Roman" w:cs="Times New Roman"/>
          <w:sz w:val="24"/>
          <w:szCs w:val="24"/>
        </w:rPr>
        <w:t>Аркуш 2 ( назва – 2008)</w:t>
      </w:r>
    </w:p>
    <w:p w:rsidR="00177868" w:rsidRPr="00811021" w:rsidRDefault="00177868" w:rsidP="008110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>Основні показник</w:t>
      </w:r>
      <w:r w:rsidRPr="00811021">
        <w:rPr>
          <w:rFonts w:ascii="Times New Roman" w:hAnsi="Times New Roman" w:cs="Times New Roman"/>
          <w:sz w:val="24"/>
          <w:szCs w:val="24"/>
        </w:rPr>
        <w:t>и  економічного розвитку за 2008</w:t>
      </w:r>
      <w:r w:rsidRPr="00811021">
        <w:rPr>
          <w:rFonts w:ascii="Times New Roman" w:hAnsi="Times New Roman" w:cs="Times New Roman"/>
          <w:sz w:val="24"/>
          <w:szCs w:val="24"/>
        </w:rPr>
        <w:t xml:space="preserve"> рік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Показник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Значення показника, </w:t>
            </w:r>
            <w:proofErr w:type="spellStart"/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млн..грн</w:t>
            </w:r>
            <w:proofErr w:type="spellEnd"/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Випуск товарів та послуг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2196052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Проміжне споживання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1247996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Валовий внутрішній продукт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948056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Обсяг реалізованої промислової продукції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917036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Обсяг продукції сільського господарства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152210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Інвестиції в основний капітал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233081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Обсяг роздрібного товарообороту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246903</w:t>
            </w:r>
          </w:p>
        </w:tc>
      </w:tr>
    </w:tbl>
    <w:p w:rsidR="00177868" w:rsidRPr="00811021" w:rsidRDefault="00177868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11021">
        <w:rPr>
          <w:rFonts w:ascii="Times New Roman" w:eastAsiaTheme="minorEastAsia" w:hAnsi="Times New Roman" w:cs="Times New Roman"/>
          <w:sz w:val="24"/>
          <w:szCs w:val="24"/>
        </w:rPr>
        <w:t>Аркуш 3 (назва – 2009)</w:t>
      </w:r>
    </w:p>
    <w:p w:rsidR="00177868" w:rsidRPr="00811021" w:rsidRDefault="00177868" w:rsidP="008110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>Основні показники  економічного розвитку за 200</w:t>
      </w:r>
      <w:r w:rsidRPr="00811021">
        <w:rPr>
          <w:rFonts w:ascii="Times New Roman" w:hAnsi="Times New Roman" w:cs="Times New Roman"/>
          <w:sz w:val="24"/>
          <w:szCs w:val="24"/>
        </w:rPr>
        <w:t>9</w:t>
      </w:r>
      <w:r w:rsidRPr="00811021">
        <w:rPr>
          <w:rFonts w:ascii="Times New Roman" w:hAnsi="Times New Roman" w:cs="Times New Roman"/>
          <w:sz w:val="24"/>
          <w:szCs w:val="24"/>
        </w:rPr>
        <w:t xml:space="preserve"> рік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Показник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Значення показника, </w:t>
            </w:r>
            <w:proofErr w:type="spellStart"/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млн..грн</w:t>
            </w:r>
            <w:proofErr w:type="spellEnd"/>
            <w:r w:rsidRPr="008110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Випуск товарів та послуг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2072549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Проміжне споживання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1159204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Валовий внутрішній продукт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913345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Обсяг реалізованої промислової продукції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806551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Обсяг продукції сільського господарства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153800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Інвестиції в основний капітал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151777</w:t>
            </w:r>
          </w:p>
        </w:tc>
      </w:tr>
      <w:tr w:rsidR="00177868" w:rsidRPr="00811021" w:rsidTr="001474B0">
        <w:tc>
          <w:tcPr>
            <w:tcW w:w="4927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Обсяг роздрібного товарообороту</w:t>
            </w:r>
          </w:p>
        </w:tc>
        <w:tc>
          <w:tcPr>
            <w:tcW w:w="4928" w:type="dxa"/>
          </w:tcPr>
          <w:p w:rsidR="00177868" w:rsidRPr="00811021" w:rsidRDefault="00177868" w:rsidP="0081102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1021">
              <w:rPr>
                <w:rFonts w:ascii="Times New Roman" w:eastAsiaTheme="minorEastAsia" w:hAnsi="Times New Roman" w:cs="Times New Roman"/>
                <w:sz w:val="24"/>
                <w:szCs w:val="24"/>
              </w:rPr>
              <w:t>230955</w:t>
            </w:r>
          </w:p>
        </w:tc>
      </w:tr>
    </w:tbl>
    <w:p w:rsidR="00177868" w:rsidRPr="00811021" w:rsidRDefault="00177868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77868" w:rsidRPr="00811021" w:rsidRDefault="00177868" w:rsidP="0081102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11021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Завдання 7</w:t>
      </w:r>
    </w:p>
    <w:p w:rsidR="00177868" w:rsidRPr="00811021" w:rsidRDefault="00811021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>В Україні за 2011 рік утворилося близько 50 млн. м</w:t>
      </w:r>
      <w:r w:rsidRPr="008110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11021">
        <w:rPr>
          <w:rFonts w:ascii="Times New Roman" w:hAnsi="Times New Roman" w:cs="Times New Roman"/>
          <w:sz w:val="24"/>
          <w:szCs w:val="24"/>
        </w:rPr>
        <w:t xml:space="preserve"> твердих побутових відходів, що дорівнюють близько 11 млн. тон. Щороку кількість відходів зростає на 6% від значення попереднього року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11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Створіть таблицю</w:t>
      </w:r>
      <w:r w:rsidRPr="00811021">
        <w:rPr>
          <w:rFonts w:ascii="Times New Roman" w:hAnsi="Times New Roman" w:cs="Times New Roman"/>
          <w:sz w:val="24"/>
          <w:szCs w:val="24"/>
        </w:rPr>
        <w:t xml:space="preserve"> в середовищі MS Excel, за допомогою якої можна визначити скільки відходів утворюється </w:t>
      </w:r>
      <w:r w:rsidRPr="00811021">
        <w:rPr>
          <w:rFonts w:ascii="Times New Roman" w:hAnsi="Times New Roman" w:cs="Times New Roman"/>
          <w:sz w:val="24"/>
          <w:szCs w:val="24"/>
        </w:rPr>
        <w:t>до 2016 року включно</w:t>
      </w:r>
      <w:r w:rsidRPr="00811021">
        <w:rPr>
          <w:rFonts w:ascii="Times New Roman" w:hAnsi="Times New Roman" w:cs="Times New Roman"/>
          <w:sz w:val="24"/>
          <w:szCs w:val="24"/>
        </w:rPr>
        <w:t xml:space="preserve"> та графічно </w:t>
      </w:r>
      <w:r w:rsidRPr="00811021">
        <w:rPr>
          <w:rFonts w:ascii="Times New Roman" w:hAnsi="Times New Roman" w:cs="Times New Roman"/>
          <w:sz w:val="24"/>
          <w:szCs w:val="24"/>
        </w:rPr>
        <w:t xml:space="preserve">відобразіть </w:t>
      </w:r>
      <w:r w:rsidRPr="00811021">
        <w:rPr>
          <w:rFonts w:ascii="Times New Roman" w:hAnsi="Times New Roman" w:cs="Times New Roman"/>
          <w:sz w:val="24"/>
          <w:szCs w:val="24"/>
        </w:rPr>
        <w:t>тенденцію збільшення цієї цифри.</w:t>
      </w:r>
    </w:p>
    <w:p w:rsidR="00177868" w:rsidRPr="00811021" w:rsidRDefault="00177868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77868" w:rsidRPr="00811021" w:rsidRDefault="00177868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1102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FE38A3" w:rsidRPr="00811021" w:rsidRDefault="00FE38A3" w:rsidP="0081102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11021">
        <w:rPr>
          <w:rFonts w:ascii="Times New Roman" w:eastAsiaTheme="minorEastAsia" w:hAnsi="Times New Roman" w:cs="Times New Roman"/>
          <w:b/>
          <w:sz w:val="24"/>
          <w:szCs w:val="24"/>
        </w:rPr>
        <w:t>Завдання 8</w:t>
      </w:r>
    </w:p>
    <w:p w:rsidR="00FE38A3" w:rsidRPr="00811021" w:rsidRDefault="00FE38A3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11021">
        <w:rPr>
          <w:rFonts w:ascii="Times New Roman" w:hAnsi="Times New Roman" w:cs="Times New Roman"/>
          <w:sz w:val="24"/>
          <w:szCs w:val="24"/>
        </w:rPr>
        <w:t xml:space="preserve">Створити макрос з ім’ям 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>Прогресія</w:t>
      </w:r>
      <w:r w:rsidRPr="00811021">
        <w:rPr>
          <w:rFonts w:ascii="Times New Roman" w:hAnsi="Times New Roman" w:cs="Times New Roman"/>
          <w:sz w:val="24"/>
          <w:szCs w:val="24"/>
        </w:rPr>
        <w:t xml:space="preserve">, який буде створювати арифметичну прогресію у стовпчик від довільного значення до 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 xml:space="preserve">100 </w:t>
      </w:r>
      <w:r w:rsidRPr="00811021">
        <w:rPr>
          <w:rFonts w:ascii="Times New Roman" w:hAnsi="Times New Roman" w:cs="Times New Roman"/>
          <w:sz w:val="24"/>
          <w:szCs w:val="24"/>
        </w:rPr>
        <w:t xml:space="preserve">з кроком 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 xml:space="preserve">5 </w:t>
      </w:r>
      <w:r w:rsidRPr="00811021">
        <w:rPr>
          <w:rFonts w:ascii="Times New Roman" w:hAnsi="Times New Roman" w:cs="Times New Roman"/>
          <w:sz w:val="24"/>
          <w:szCs w:val="24"/>
        </w:rPr>
        <w:t xml:space="preserve">та геометричну прогресію у рядок від довільного значення до 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 xml:space="preserve">5000 </w:t>
      </w:r>
      <w:r w:rsidRPr="00811021">
        <w:rPr>
          <w:rFonts w:ascii="Times New Roman" w:hAnsi="Times New Roman" w:cs="Times New Roman"/>
          <w:sz w:val="24"/>
          <w:szCs w:val="24"/>
        </w:rPr>
        <w:t xml:space="preserve">з кроком 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 xml:space="preserve">3. </w:t>
      </w:r>
      <w:r w:rsidRPr="00811021">
        <w:rPr>
          <w:rFonts w:ascii="Times New Roman" w:hAnsi="Times New Roman" w:cs="Times New Roman"/>
          <w:sz w:val="24"/>
          <w:szCs w:val="24"/>
        </w:rPr>
        <w:t xml:space="preserve">Перший елемент прогресій може знаходиться у довільній комірці робочого аркуша. Розмістити на робочому аркуші кнопку 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>Побудувати</w:t>
      </w:r>
      <w:r w:rsidRPr="00811021">
        <w:rPr>
          <w:rFonts w:ascii="Times New Roman" w:hAnsi="Times New Roman" w:cs="Times New Roman"/>
          <w:sz w:val="24"/>
          <w:szCs w:val="24"/>
        </w:rPr>
        <w:t>, натискання якої запустить даний макрос</w:t>
      </w:r>
      <w:r w:rsidRPr="0081102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8110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DAD" w:rsidRPr="00811021" w:rsidRDefault="00C51DAD" w:rsidP="0081102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C51DAD" w:rsidRDefault="00811021" w:rsidP="008110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021">
        <w:rPr>
          <w:rFonts w:ascii="Times New Roman" w:hAnsi="Times New Roman" w:cs="Times New Roman"/>
          <w:b/>
          <w:sz w:val="24"/>
          <w:szCs w:val="24"/>
        </w:rPr>
        <w:t>Оцінювання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811021" w:rsidTr="00811021">
        <w:tc>
          <w:tcPr>
            <w:tcW w:w="4927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завдання</w:t>
            </w:r>
          </w:p>
        </w:tc>
        <w:tc>
          <w:tcPr>
            <w:tcW w:w="4928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 балів</w:t>
            </w:r>
          </w:p>
        </w:tc>
      </w:tr>
      <w:tr w:rsidR="00811021" w:rsidTr="00811021">
        <w:tc>
          <w:tcPr>
            <w:tcW w:w="4927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28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11021" w:rsidTr="00811021">
        <w:tc>
          <w:tcPr>
            <w:tcW w:w="4927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28" w:type="dxa"/>
          </w:tcPr>
          <w:p w:rsidR="00811021" w:rsidRDefault="00700A12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11021" w:rsidTr="00811021">
        <w:tc>
          <w:tcPr>
            <w:tcW w:w="4927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28" w:type="dxa"/>
          </w:tcPr>
          <w:p w:rsidR="00811021" w:rsidRDefault="00700A12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11021" w:rsidTr="00811021">
        <w:tc>
          <w:tcPr>
            <w:tcW w:w="4927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28" w:type="dxa"/>
          </w:tcPr>
          <w:p w:rsidR="00811021" w:rsidRDefault="00700A12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811021" w:rsidTr="00811021">
        <w:tc>
          <w:tcPr>
            <w:tcW w:w="4927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28" w:type="dxa"/>
          </w:tcPr>
          <w:p w:rsidR="00811021" w:rsidRDefault="00700A12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11021" w:rsidTr="00811021">
        <w:tc>
          <w:tcPr>
            <w:tcW w:w="4927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28" w:type="dxa"/>
          </w:tcPr>
          <w:p w:rsidR="00811021" w:rsidRDefault="00700A12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11021" w:rsidTr="00811021">
        <w:tc>
          <w:tcPr>
            <w:tcW w:w="4927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28" w:type="dxa"/>
          </w:tcPr>
          <w:p w:rsidR="00811021" w:rsidRDefault="00700A12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11021" w:rsidTr="00811021">
        <w:tc>
          <w:tcPr>
            <w:tcW w:w="4927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28" w:type="dxa"/>
          </w:tcPr>
          <w:p w:rsidR="00811021" w:rsidRDefault="00811021" w:rsidP="00811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811021" w:rsidRPr="00811021" w:rsidRDefault="00811021" w:rsidP="008110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DAD" w:rsidRPr="00811021" w:rsidRDefault="00C51DAD" w:rsidP="008110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1DAD" w:rsidRPr="008110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5BDB"/>
    <w:multiLevelType w:val="hybridMultilevel"/>
    <w:tmpl w:val="6568D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DAD"/>
    <w:rsid w:val="00056053"/>
    <w:rsid w:val="00177868"/>
    <w:rsid w:val="00275C98"/>
    <w:rsid w:val="006B0D02"/>
    <w:rsid w:val="00700A12"/>
    <w:rsid w:val="00811021"/>
    <w:rsid w:val="00AC3B95"/>
    <w:rsid w:val="00C51DAD"/>
    <w:rsid w:val="00C7567D"/>
    <w:rsid w:val="00DF0063"/>
    <w:rsid w:val="00FE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DA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51DAD"/>
    <w:rPr>
      <w:color w:val="808080"/>
    </w:rPr>
  </w:style>
  <w:style w:type="table" w:styleId="a6">
    <w:name w:val="Table Grid"/>
    <w:basedOn w:val="a1"/>
    <w:uiPriority w:val="59"/>
    <w:rsid w:val="00C51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5C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DA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51DAD"/>
    <w:rPr>
      <w:color w:val="808080"/>
    </w:rPr>
  </w:style>
  <w:style w:type="table" w:styleId="a6">
    <w:name w:val="Table Grid"/>
    <w:basedOn w:val="a1"/>
    <w:uiPriority w:val="59"/>
    <w:rsid w:val="00C51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5C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3066</Words>
  <Characters>1748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2017-03-25T10:23:00Z</dcterms:created>
  <dcterms:modified xsi:type="dcterms:W3CDTF">2017-03-25T14:04:00Z</dcterms:modified>
</cp:coreProperties>
</file>